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274" w:rsidRDefault="0082493B" w:rsidP="0082493B">
      <w:pPr>
        <w:pStyle w:val="1"/>
      </w:pPr>
      <w:r w:rsidRPr="0082493B">
        <w:t>Инверсионная кровля: особенности монтажа</w:t>
      </w:r>
    </w:p>
    <w:p w:rsidR="0067416C" w:rsidRPr="0067416C" w:rsidRDefault="0067416C" w:rsidP="0067416C">
      <w:r w:rsidRPr="0067416C">
        <w:drawing>
          <wp:inline distT="0" distB="0" distL="0" distR="0">
            <wp:extent cx="5940425" cy="4455319"/>
            <wp:effectExtent l="0" t="0" r="3175" b="2540"/>
            <wp:docPr id="3" name="Рисунок 3" descr="https://geotexpolimer.ru/assets/template/image/catalog/geotexile-dornit/krovly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geotexpolimer.ru/assets/template/image/catalog/geotexile-dornit/krovlya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2493B" w:rsidRPr="0082493B" w:rsidRDefault="0082493B" w:rsidP="008249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Инверсионная кровля считается разновидностью плоской крыши. Ее особенность заключается в расположении гидроизоляционного и теплоизоляционного слоя. Факт влияет на принцип монтажа. Сегодня мы поговорим о преимуществах данного типа кровли и об основных этапах ее оборудования.</w:t>
      </w:r>
    </w:p>
    <w:p w:rsidR="0082493B" w:rsidRDefault="0082493B" w:rsidP="0082493B">
      <w:pPr>
        <w:pStyle w:val="2"/>
      </w:pPr>
      <w:r w:rsidRPr="0082493B">
        <w:lastRenderedPageBreak/>
        <w:t>Особенности и преимущества инверсионной кровли</w:t>
      </w:r>
    </w:p>
    <w:p w:rsidR="00483E67" w:rsidRPr="00483E67" w:rsidRDefault="00483E67" w:rsidP="00483E67">
      <w:r w:rsidRPr="00483E67">
        <w:drawing>
          <wp:inline distT="0" distB="0" distL="0" distR="0">
            <wp:extent cx="5940425" cy="6700382"/>
            <wp:effectExtent l="0" t="0" r="3175" b="5715"/>
            <wp:docPr id="2" name="Рисунок 2" descr="https://newsaler.ru/wp-content/uploads/5/e/6/5e6130f9303bb5fd975c1b0af6c94ff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ewsaler.ru/wp-content/uploads/5/e/6/5e6130f9303bb5fd975c1b0af6c94ff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0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93B" w:rsidRDefault="0082493B" w:rsidP="008249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Инверсионная кровля характеризуется интересным расположением кровельных материалов. Теплоизоляция прокладывается поверх гидроизоляционного слоя. В этом заключается главная особенность инверсионной кровли.</w:t>
      </w:r>
    </w:p>
    <w:p w:rsidR="00483E67" w:rsidRPr="00483E67" w:rsidRDefault="00483E67" w:rsidP="0082493B">
      <w:pPr>
        <w:rPr>
          <w:rFonts w:ascii="Times New Roman" w:hAnsi="Times New Roman" w:cs="Times New Roman"/>
          <w:i/>
          <w:sz w:val="28"/>
          <w:szCs w:val="28"/>
        </w:rPr>
      </w:pPr>
      <w:r w:rsidRPr="00483E67">
        <w:rPr>
          <w:rFonts w:ascii="Times New Roman" w:hAnsi="Times New Roman" w:cs="Times New Roman"/>
          <w:i/>
          <w:sz w:val="28"/>
          <w:szCs w:val="28"/>
        </w:rPr>
        <w:t>Секрет от мастера: на поверхности крыши нужно оборудовать отводы для воды. Он расположен в сторону ендов. Уклон кровли при этом не может быть более 1,8 градуса.</w:t>
      </w:r>
    </w:p>
    <w:p w:rsidR="0082493B" w:rsidRDefault="0082493B" w:rsidP="008249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преимуществам данного типа относят:</w:t>
      </w:r>
    </w:p>
    <w:p w:rsidR="0082493B" w:rsidRPr="00547185" w:rsidRDefault="00DD2D28" w:rsidP="005471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7185">
        <w:rPr>
          <w:rFonts w:ascii="Times New Roman" w:hAnsi="Times New Roman" w:cs="Times New Roman"/>
          <w:sz w:val="28"/>
          <w:szCs w:val="28"/>
        </w:rPr>
        <w:lastRenderedPageBreak/>
        <w:t>Не требует ремонта 50-60 лет при условии, что соблюдалась технология монтажа.</w:t>
      </w:r>
    </w:p>
    <w:p w:rsidR="00DD2D28" w:rsidRPr="00547185" w:rsidRDefault="00DD2D28" w:rsidP="005471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7185">
        <w:rPr>
          <w:rFonts w:ascii="Times New Roman" w:hAnsi="Times New Roman" w:cs="Times New Roman"/>
          <w:sz w:val="28"/>
          <w:szCs w:val="28"/>
        </w:rPr>
        <w:t>Экономичность. Инверсионная крыша обходится в разы дешевле, чем скатная.</w:t>
      </w:r>
    </w:p>
    <w:p w:rsidR="00DD2D28" w:rsidRPr="00547185" w:rsidRDefault="00DD2D28" w:rsidP="005471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7185">
        <w:rPr>
          <w:rFonts w:ascii="Times New Roman" w:hAnsi="Times New Roman" w:cs="Times New Roman"/>
          <w:sz w:val="28"/>
          <w:szCs w:val="28"/>
        </w:rPr>
        <w:t>Простой монтаж. Не требуется дополнительная рабочая сила.</w:t>
      </w:r>
    </w:p>
    <w:p w:rsidR="00DD2D28" w:rsidRPr="00547185" w:rsidRDefault="00DD2D28" w:rsidP="005471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7185">
        <w:rPr>
          <w:rFonts w:ascii="Times New Roman" w:hAnsi="Times New Roman" w:cs="Times New Roman"/>
          <w:sz w:val="28"/>
          <w:szCs w:val="28"/>
        </w:rPr>
        <w:t>Эстетичный вид. Крыша выглядит привлекательно. Подходит для жилых зданий.</w:t>
      </w:r>
    </w:p>
    <w:p w:rsidR="00DD2D28" w:rsidRPr="00547185" w:rsidRDefault="00DD2D28" w:rsidP="005471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7185">
        <w:rPr>
          <w:rFonts w:ascii="Times New Roman" w:hAnsi="Times New Roman" w:cs="Times New Roman"/>
          <w:sz w:val="28"/>
          <w:szCs w:val="28"/>
        </w:rPr>
        <w:t>Организация ремонтных работ возможна в любое время года.</w:t>
      </w:r>
    </w:p>
    <w:p w:rsidR="00DD2D28" w:rsidRDefault="00DD2D28" w:rsidP="008249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пространство инверсионной крыши можно использовать </w:t>
      </w:r>
      <w:r w:rsidR="00547185">
        <w:rPr>
          <w:rFonts w:ascii="Times New Roman" w:hAnsi="Times New Roman" w:cs="Times New Roman"/>
          <w:sz w:val="28"/>
          <w:szCs w:val="28"/>
        </w:rPr>
        <w:t xml:space="preserve">в практических целях. Здесь, отлично разместится бассейн или мини-сад. </w:t>
      </w:r>
    </w:p>
    <w:p w:rsidR="0082493B" w:rsidRDefault="0082493B" w:rsidP="00547185">
      <w:pPr>
        <w:pStyle w:val="2"/>
      </w:pPr>
      <w:r>
        <w:t>Основные э</w:t>
      </w:r>
      <w:r w:rsidRPr="0082493B">
        <w:t>тапы монтажа</w:t>
      </w:r>
    </w:p>
    <w:p w:rsidR="00483E67" w:rsidRPr="00483E67" w:rsidRDefault="00483E67" w:rsidP="00483E67">
      <w:r w:rsidRPr="00483E67">
        <w:drawing>
          <wp:inline distT="0" distB="0" distL="0" distR="0">
            <wp:extent cx="5940425" cy="4571343"/>
            <wp:effectExtent l="0" t="0" r="3175" b="1270"/>
            <wp:docPr id="1" name="Рисунок 1" descr="https://newsaler.ru/wp-content/uploads/b/5/f/b5f2e001226e0ec11cc5f331297a16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ewsaler.ru/wp-content/uploads/b/5/f/b5f2e001226e0ec11cc5f331297a164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71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185" w:rsidRDefault="00547185" w:rsidP="008249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Инверсионная крыша бывает двух видов: с эксплуатируемой поверхностью и без него. Факт определяет устройство кровли данного вида. В любом случае монтаж должен осуществляться достаточно квалифицированным работником.</w:t>
      </w:r>
    </w:p>
    <w:p w:rsidR="00547185" w:rsidRDefault="00547185" w:rsidP="008249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Представим основные этапы монтажа инверсионной кровли:</w:t>
      </w:r>
    </w:p>
    <w:p w:rsidR="00547185" w:rsidRPr="00547185" w:rsidRDefault="00547185" w:rsidP="005471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47185">
        <w:rPr>
          <w:rFonts w:ascii="Times New Roman" w:hAnsi="Times New Roman" w:cs="Times New Roman"/>
          <w:sz w:val="28"/>
          <w:szCs w:val="28"/>
        </w:rPr>
        <w:t>Сборка основания кровельного пирога. Чаще всего, это – железобетонная плита.</w:t>
      </w:r>
    </w:p>
    <w:p w:rsidR="00547185" w:rsidRDefault="00547185" w:rsidP="005471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47185">
        <w:rPr>
          <w:rFonts w:ascii="Times New Roman" w:hAnsi="Times New Roman" w:cs="Times New Roman"/>
          <w:sz w:val="28"/>
          <w:szCs w:val="28"/>
        </w:rPr>
        <w:lastRenderedPageBreak/>
        <w:t>Формирование уклона. Материал – мелкий гравий или щебенка.</w:t>
      </w:r>
    </w:p>
    <w:p w:rsidR="00547185" w:rsidRDefault="00547185" w:rsidP="005471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Фиксация угла наклона при помощи цементной и арматурной стяжки.</w:t>
      </w:r>
    </w:p>
    <w:p w:rsidR="00547185" w:rsidRDefault="00547185" w:rsidP="005471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 гидроизоляционного слоя. Допустимо использование битумных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праймеров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47185" w:rsidRDefault="00547185" w:rsidP="005471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Укладывание слоя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техноэласта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47185" w:rsidRDefault="00547185" w:rsidP="005471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Укладка фильтрации.</w:t>
      </w:r>
    </w:p>
    <w:p w:rsidR="00547185" w:rsidRPr="00547185" w:rsidRDefault="00547185" w:rsidP="00547185">
      <w:pPr>
        <w:rPr>
          <w:rFonts w:ascii="Times New Roman" w:hAnsi="Times New Roman" w:cs="Times New Roman"/>
          <w:i/>
          <w:sz w:val="28"/>
          <w:szCs w:val="28"/>
        </w:rPr>
      </w:pPr>
      <w:r w:rsidRPr="00547185">
        <w:rPr>
          <w:rFonts w:ascii="Times New Roman" w:hAnsi="Times New Roman" w:cs="Times New Roman"/>
          <w:i/>
          <w:sz w:val="28"/>
          <w:szCs w:val="28"/>
        </w:rPr>
        <w:t>Секрет от мастера: чтобы сэкономить, используйте б/у пластиковые бутылки.</w:t>
      </w:r>
    </w:p>
    <w:p w:rsidR="00547185" w:rsidRDefault="00547185" w:rsidP="008249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Укладка теплоизоляционного слоя. Оптимальный вариант: </w:t>
      </w:r>
      <w:proofErr w:type="spellStart"/>
      <w:r w:rsidR="00483E67">
        <w:rPr>
          <w:rFonts w:ascii="Times New Roman" w:hAnsi="Times New Roman" w:cs="Times New Roman"/>
          <w:sz w:val="28"/>
          <w:szCs w:val="28"/>
        </w:rPr>
        <w:t>пенополисте</w:t>
      </w:r>
      <w:r w:rsidRPr="00547185">
        <w:rPr>
          <w:rFonts w:ascii="Times New Roman" w:hAnsi="Times New Roman" w:cs="Times New Roman"/>
          <w:sz w:val="28"/>
          <w:szCs w:val="28"/>
        </w:rPr>
        <w:t>рол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47185" w:rsidRDefault="00547185" w:rsidP="008249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дренажного слоя.</w:t>
      </w:r>
    </w:p>
    <w:p w:rsidR="00547185" w:rsidRPr="00547185" w:rsidRDefault="00547185" w:rsidP="00547185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547185">
        <w:rPr>
          <w:rFonts w:ascii="Times New Roman" w:hAnsi="Times New Roman" w:cs="Times New Roman"/>
          <w:i/>
          <w:sz w:val="28"/>
          <w:szCs w:val="28"/>
        </w:rPr>
        <w:t>Секрет от мастера: слой должен быть ровным. Минимальная толщина – 5 см. Для усиления эффекта применяют дренажную мембрану.</w:t>
      </w:r>
    </w:p>
    <w:p w:rsidR="00547185" w:rsidRDefault="00547185" w:rsidP="008249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Оборудование цементного слоя. На него ляжет финишное покрытие. </w:t>
      </w:r>
    </w:p>
    <w:p w:rsidR="00547185" w:rsidRDefault="00547185" w:rsidP="00547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Заключительный этап зависит от вида крыши. Если оборудуется инверсионная эксплуатируемая кровля, то на последнем этапе оборудуют подушку из песка (под брусчатку) или специальные опоры из пластика (для тротуарной плитки).</w:t>
      </w:r>
    </w:p>
    <w:p w:rsidR="00547185" w:rsidRDefault="00547185" w:rsidP="00547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Неэксплуатируемая инверсионная крыша </w:t>
      </w:r>
      <w:r w:rsidR="00483E67">
        <w:rPr>
          <w:rFonts w:ascii="Times New Roman" w:hAnsi="Times New Roman" w:cs="Times New Roman"/>
          <w:sz w:val="28"/>
          <w:szCs w:val="28"/>
        </w:rPr>
        <w:t>в завершение покрывается посыпкой из гравия. Толщина слоя в среднем составляет 50 мм.</w:t>
      </w:r>
    </w:p>
    <w:p w:rsidR="00483E67" w:rsidRPr="00483E67" w:rsidRDefault="00483E67" w:rsidP="00547185">
      <w:pPr>
        <w:rPr>
          <w:rFonts w:ascii="Times New Roman" w:hAnsi="Times New Roman" w:cs="Times New Roman"/>
          <w:i/>
          <w:sz w:val="28"/>
          <w:szCs w:val="28"/>
        </w:rPr>
      </w:pPr>
      <w:r w:rsidRPr="00483E67">
        <w:rPr>
          <w:rFonts w:ascii="Times New Roman" w:hAnsi="Times New Roman" w:cs="Times New Roman"/>
          <w:i/>
          <w:sz w:val="28"/>
          <w:szCs w:val="28"/>
        </w:rPr>
        <w:t xml:space="preserve">Секрет от мастера. Уделите особое внимание оборудованию гидроизоляционного слоя. Рулонная гидроизоляция укладывается методом наплавления. Определитесь с толщиной. Для инверсионных кровель можно соорудить двухслойную гидроизоляцию. </w:t>
      </w:r>
    </w:p>
    <w:p w:rsidR="00483E67" w:rsidRDefault="00483E67" w:rsidP="00547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инверсионная крыша – доступный и простой способ для обустройства как промышленного здания, так и жилого дома. </w:t>
      </w:r>
    </w:p>
    <w:p w:rsidR="00483E67" w:rsidRPr="00547185" w:rsidRDefault="00483E67" w:rsidP="00547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Отметим, что выбор крыши происходит еще на стадии проектирования. Закупка материалов требует профессиональных расчетов. </w:t>
      </w:r>
    </w:p>
    <w:p w:rsidR="00483E67" w:rsidRDefault="00483E67" w:rsidP="00483E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вид чаще всего выбирают для дачных домиков. Монтаж проходит быстрыми темпами. Более того, у владельца появляется возможность использовать дополнительную площадь.</w:t>
      </w:r>
    </w:p>
    <w:p w:rsidR="0082493B" w:rsidRDefault="0082493B"/>
    <w:sectPr w:rsidR="00824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B226A"/>
    <w:multiLevelType w:val="hybridMultilevel"/>
    <w:tmpl w:val="D7F8E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15E7F"/>
    <w:multiLevelType w:val="hybridMultilevel"/>
    <w:tmpl w:val="EE24A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426"/>
    <w:rsid w:val="003A6426"/>
    <w:rsid w:val="00483E67"/>
    <w:rsid w:val="00547185"/>
    <w:rsid w:val="0067416C"/>
    <w:rsid w:val="0082493B"/>
    <w:rsid w:val="00C05274"/>
    <w:rsid w:val="00DD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C462A4-BADD-49D5-A572-7777BB4D0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49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249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49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249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547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400</Words>
  <Characters>2825</Characters>
  <Application>Microsoft Office Word</Application>
  <DocSecurity>0</DocSecurity>
  <Lines>65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2022-09-01T06:22:00Z</dcterms:created>
  <dcterms:modified xsi:type="dcterms:W3CDTF">2022-09-01T10:54:00Z</dcterms:modified>
</cp:coreProperties>
</file>